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F0" w:rsidRPr="00A20E89" w:rsidRDefault="00AD5FF0" w:rsidP="00A20E89">
      <w:pPr>
        <w:autoSpaceDE w:val="0"/>
        <w:autoSpaceDN w:val="0"/>
        <w:adjustRightInd w:val="0"/>
        <w:spacing w:after="0" w:line="240" w:lineRule="auto"/>
        <w:rPr>
          <w:rFonts w:ascii="Garamond" w:hAnsi="Garamond" w:cs="Helvetica"/>
          <w:b/>
          <w:sz w:val="24"/>
          <w:szCs w:val="24"/>
        </w:rPr>
      </w:pPr>
      <w:r w:rsidRPr="00A20E89">
        <w:rPr>
          <w:rFonts w:ascii="Garamond" w:hAnsi="Garamond" w:cs="Helvetica"/>
          <w:b/>
          <w:sz w:val="24"/>
          <w:szCs w:val="24"/>
        </w:rPr>
        <w:t>Worksheet: Dihybrid Crosses</w:t>
      </w:r>
    </w:p>
    <w:p w:rsidR="00A20E89" w:rsidRPr="00A20E89" w:rsidRDefault="00A20E89" w:rsidP="00A20E89">
      <w:pPr>
        <w:autoSpaceDE w:val="0"/>
        <w:autoSpaceDN w:val="0"/>
        <w:adjustRightInd w:val="0"/>
        <w:spacing w:after="0" w:line="240" w:lineRule="auto"/>
        <w:rPr>
          <w:rFonts w:ascii="Garamond" w:hAnsi="Garamond" w:cs="Helvetica"/>
          <w:sz w:val="24"/>
          <w:szCs w:val="24"/>
        </w:rPr>
      </w:pPr>
    </w:p>
    <w:p w:rsidR="00A20E89" w:rsidRDefault="00A20E89" w:rsidP="00A20E89">
      <w:pPr>
        <w:autoSpaceDE w:val="0"/>
        <w:autoSpaceDN w:val="0"/>
        <w:adjustRightInd w:val="0"/>
        <w:spacing w:after="0" w:line="240" w:lineRule="auto"/>
        <w:rPr>
          <w:rFonts w:ascii="Garamond" w:hAnsi="Garamond" w:cs="Helvetica-Bold"/>
          <w:b/>
          <w:bCs/>
          <w:sz w:val="24"/>
          <w:szCs w:val="24"/>
        </w:rPr>
      </w:pPr>
      <w:r>
        <w:rPr>
          <w:rFonts w:ascii="Garamond" w:hAnsi="Garamond" w:cs="Helvetica-Bold"/>
          <w:b/>
          <w:bCs/>
          <w:sz w:val="24"/>
          <w:szCs w:val="24"/>
        </w:rPr>
        <w:t>Remember!</w:t>
      </w:r>
    </w:p>
    <w:p w:rsidR="00AD5FF0" w:rsidRPr="00A20E89" w:rsidRDefault="00AD5FF0" w:rsidP="00A20E89">
      <w:pPr>
        <w:autoSpaceDE w:val="0"/>
        <w:autoSpaceDN w:val="0"/>
        <w:adjustRightInd w:val="0"/>
        <w:spacing w:after="0" w:line="240" w:lineRule="auto"/>
        <w:ind w:firstLine="720"/>
        <w:rPr>
          <w:rFonts w:ascii="Garamond" w:hAnsi="Garamond" w:cs="Helvetica"/>
          <w:sz w:val="24"/>
          <w:szCs w:val="24"/>
        </w:rPr>
      </w:pPr>
      <w:r w:rsidRPr="00A20E89">
        <w:rPr>
          <w:rFonts w:ascii="Garamond" w:hAnsi="Garamond" w:cs="Helvetica-Bold"/>
          <w:b/>
          <w:bCs/>
          <w:sz w:val="24"/>
          <w:szCs w:val="24"/>
        </w:rPr>
        <w:t xml:space="preserve">STEP 1: </w:t>
      </w:r>
      <w:r w:rsidRPr="00A20E89">
        <w:rPr>
          <w:rFonts w:ascii="Garamond" w:hAnsi="Garamond" w:cs="Helvetica"/>
          <w:sz w:val="24"/>
          <w:szCs w:val="24"/>
        </w:rPr>
        <w:t>Determine what kind of problem you are trying to solve.</w:t>
      </w:r>
    </w:p>
    <w:p w:rsidR="00AD5FF0" w:rsidRPr="00A20E89" w:rsidRDefault="00AD5FF0" w:rsidP="00A20E89">
      <w:pPr>
        <w:autoSpaceDE w:val="0"/>
        <w:autoSpaceDN w:val="0"/>
        <w:adjustRightInd w:val="0"/>
        <w:spacing w:after="0" w:line="240" w:lineRule="auto"/>
        <w:ind w:firstLine="720"/>
        <w:rPr>
          <w:rFonts w:ascii="Garamond" w:hAnsi="Garamond" w:cs="Helvetica"/>
          <w:sz w:val="24"/>
          <w:szCs w:val="24"/>
        </w:rPr>
      </w:pPr>
      <w:r w:rsidRPr="00A20E89">
        <w:rPr>
          <w:rFonts w:ascii="Garamond" w:hAnsi="Garamond" w:cs="Helvetica-Bold"/>
          <w:b/>
          <w:bCs/>
          <w:sz w:val="24"/>
          <w:szCs w:val="24"/>
        </w:rPr>
        <w:t xml:space="preserve">STEP 2: </w:t>
      </w:r>
      <w:r w:rsidRPr="00A20E89">
        <w:rPr>
          <w:rFonts w:ascii="Garamond" w:hAnsi="Garamond" w:cs="Helvetica"/>
          <w:sz w:val="24"/>
          <w:szCs w:val="24"/>
        </w:rPr>
        <w:t>Determine letters you will use to specify traits.</w:t>
      </w:r>
    </w:p>
    <w:p w:rsidR="00AD5FF0" w:rsidRPr="00A20E89" w:rsidRDefault="00AD5FF0" w:rsidP="00A20E89">
      <w:pPr>
        <w:autoSpaceDE w:val="0"/>
        <w:autoSpaceDN w:val="0"/>
        <w:adjustRightInd w:val="0"/>
        <w:spacing w:after="0" w:line="240" w:lineRule="auto"/>
        <w:ind w:firstLine="720"/>
        <w:rPr>
          <w:rFonts w:ascii="Garamond" w:hAnsi="Garamond" w:cs="Helvetica"/>
          <w:sz w:val="24"/>
          <w:szCs w:val="24"/>
        </w:rPr>
      </w:pPr>
      <w:r w:rsidRPr="00A20E89">
        <w:rPr>
          <w:rFonts w:ascii="Garamond" w:hAnsi="Garamond" w:cs="Helvetica-Bold"/>
          <w:b/>
          <w:bCs/>
          <w:sz w:val="24"/>
          <w:szCs w:val="24"/>
        </w:rPr>
        <w:t xml:space="preserve">STEP 3: </w:t>
      </w:r>
      <w:r w:rsidRPr="00A20E89">
        <w:rPr>
          <w:rFonts w:ascii="Garamond" w:hAnsi="Garamond" w:cs="Helvetica"/>
          <w:sz w:val="24"/>
          <w:szCs w:val="24"/>
        </w:rPr>
        <w:t>Determine parent’s genotypes.</w:t>
      </w:r>
    </w:p>
    <w:p w:rsidR="00AD5FF0" w:rsidRPr="00A20E89" w:rsidRDefault="00AD5FF0" w:rsidP="00A20E89">
      <w:pPr>
        <w:autoSpaceDE w:val="0"/>
        <w:autoSpaceDN w:val="0"/>
        <w:adjustRightInd w:val="0"/>
        <w:spacing w:after="0" w:line="240" w:lineRule="auto"/>
        <w:ind w:firstLine="720"/>
        <w:rPr>
          <w:rFonts w:ascii="Garamond" w:hAnsi="Garamond" w:cs="Helvetica"/>
          <w:sz w:val="24"/>
          <w:szCs w:val="24"/>
        </w:rPr>
      </w:pPr>
      <w:r w:rsidRPr="00A20E89">
        <w:rPr>
          <w:rFonts w:ascii="Garamond" w:hAnsi="Garamond" w:cs="Helvetica-Bold"/>
          <w:b/>
          <w:bCs/>
          <w:sz w:val="24"/>
          <w:szCs w:val="24"/>
        </w:rPr>
        <w:t xml:space="preserve">STEP 4: </w:t>
      </w:r>
      <w:r w:rsidRPr="00A20E89">
        <w:rPr>
          <w:rFonts w:ascii="Garamond" w:hAnsi="Garamond" w:cs="Helvetica"/>
          <w:sz w:val="24"/>
          <w:szCs w:val="24"/>
        </w:rPr>
        <w:t xml:space="preserve">Make your </w:t>
      </w:r>
      <w:proofErr w:type="spellStart"/>
      <w:r w:rsidRPr="00A20E89">
        <w:rPr>
          <w:rFonts w:ascii="Garamond" w:hAnsi="Garamond" w:cs="Helvetica"/>
          <w:sz w:val="24"/>
          <w:szCs w:val="24"/>
        </w:rPr>
        <w:t>punnett</w:t>
      </w:r>
      <w:proofErr w:type="spellEnd"/>
      <w:r w:rsidRPr="00A20E89">
        <w:rPr>
          <w:rFonts w:ascii="Garamond" w:hAnsi="Garamond" w:cs="Helvetica"/>
          <w:sz w:val="24"/>
          <w:szCs w:val="24"/>
        </w:rPr>
        <w:t xml:space="preserve"> square and make gametes</w:t>
      </w:r>
    </w:p>
    <w:p w:rsidR="00AD5FF0" w:rsidRPr="00A20E89" w:rsidRDefault="00AD5FF0" w:rsidP="00A20E89">
      <w:pPr>
        <w:autoSpaceDE w:val="0"/>
        <w:autoSpaceDN w:val="0"/>
        <w:adjustRightInd w:val="0"/>
        <w:spacing w:after="0" w:line="240" w:lineRule="auto"/>
        <w:ind w:firstLine="720"/>
        <w:rPr>
          <w:rFonts w:ascii="Garamond" w:hAnsi="Garamond" w:cs="Helvetica"/>
          <w:sz w:val="24"/>
          <w:szCs w:val="24"/>
        </w:rPr>
      </w:pPr>
      <w:r w:rsidRPr="00A20E89">
        <w:rPr>
          <w:rFonts w:ascii="Garamond" w:hAnsi="Garamond" w:cs="Helvetica-Bold"/>
          <w:b/>
          <w:bCs/>
          <w:sz w:val="24"/>
          <w:szCs w:val="24"/>
        </w:rPr>
        <w:t xml:space="preserve">STEP 5: </w:t>
      </w:r>
      <w:r w:rsidRPr="00A20E89">
        <w:rPr>
          <w:rFonts w:ascii="Garamond" w:hAnsi="Garamond" w:cs="Helvetica"/>
          <w:sz w:val="24"/>
          <w:szCs w:val="24"/>
        </w:rPr>
        <w:t>Complete cross and determine possible offspring.</w:t>
      </w:r>
    </w:p>
    <w:p w:rsidR="00AD5FF0" w:rsidRDefault="00AD5FF0" w:rsidP="00A20E89">
      <w:pPr>
        <w:autoSpaceDE w:val="0"/>
        <w:autoSpaceDN w:val="0"/>
        <w:adjustRightInd w:val="0"/>
        <w:spacing w:after="0" w:line="240" w:lineRule="auto"/>
        <w:ind w:firstLine="720"/>
        <w:rPr>
          <w:rFonts w:ascii="Garamond" w:hAnsi="Garamond" w:cs="Helvetica"/>
          <w:sz w:val="24"/>
          <w:szCs w:val="24"/>
        </w:rPr>
      </w:pPr>
      <w:r w:rsidRPr="00A20E89">
        <w:rPr>
          <w:rFonts w:ascii="Garamond" w:hAnsi="Garamond" w:cs="Helvetica-Bold"/>
          <w:b/>
          <w:bCs/>
          <w:sz w:val="24"/>
          <w:szCs w:val="24"/>
        </w:rPr>
        <w:t xml:space="preserve">STEP 6: </w:t>
      </w:r>
      <w:r w:rsidRPr="00A20E89">
        <w:rPr>
          <w:rFonts w:ascii="Garamond" w:hAnsi="Garamond" w:cs="Helvetica"/>
          <w:sz w:val="24"/>
          <w:szCs w:val="24"/>
        </w:rPr>
        <w:t>Determine genotypic and phenotypic ratios.</w:t>
      </w:r>
    </w:p>
    <w:p w:rsidR="00A20E89" w:rsidRPr="00A20E89" w:rsidRDefault="00A20E89" w:rsidP="00A20E89">
      <w:pPr>
        <w:autoSpaceDE w:val="0"/>
        <w:autoSpaceDN w:val="0"/>
        <w:adjustRightInd w:val="0"/>
        <w:spacing w:after="0" w:line="240" w:lineRule="auto"/>
        <w:ind w:firstLine="720"/>
        <w:rPr>
          <w:rFonts w:ascii="Garamond" w:hAnsi="Garamond" w:cs="Helvetica"/>
          <w:sz w:val="24"/>
          <w:szCs w:val="24"/>
        </w:rPr>
      </w:pPr>
    </w:p>
    <w:p w:rsidR="00AD5FF0" w:rsidRPr="00A20E89" w:rsidRDefault="00A20E89" w:rsidP="00A20E89">
      <w:pPr>
        <w:spacing w:after="0" w:line="240" w:lineRule="auto"/>
        <w:rPr>
          <w:rFonts w:ascii="Garamond" w:hAnsi="Garamond"/>
          <w:sz w:val="24"/>
          <w:szCs w:val="24"/>
        </w:rPr>
      </w:pPr>
      <w:r w:rsidRPr="00A20E89">
        <w:rPr>
          <w:rFonts w:ascii="Garamond" w:hAnsi="Garamond"/>
          <w:b/>
          <w:sz w:val="24"/>
          <w:szCs w:val="24"/>
        </w:rPr>
        <w:t>Example:</w:t>
      </w:r>
      <w:r>
        <w:rPr>
          <w:rFonts w:ascii="Garamond" w:hAnsi="Garamond"/>
          <w:sz w:val="24"/>
          <w:szCs w:val="24"/>
        </w:rPr>
        <w:t xml:space="preserve"> </w:t>
      </w:r>
      <w:r w:rsidR="00AD5FF0" w:rsidRPr="00A20E89">
        <w:rPr>
          <w:rFonts w:ascii="Garamond" w:hAnsi="Garamond"/>
          <w:sz w:val="24"/>
          <w:szCs w:val="24"/>
        </w:rPr>
        <w:t xml:space="preserve"> A tall green pea plant (TTGG) is crossed with a short white pea plant (</w:t>
      </w:r>
      <w:proofErr w:type="spellStart"/>
      <w:r w:rsidR="00AD5FF0" w:rsidRPr="00A20E89">
        <w:rPr>
          <w:rFonts w:ascii="Garamond" w:hAnsi="Garamond"/>
          <w:sz w:val="24"/>
          <w:szCs w:val="24"/>
        </w:rPr>
        <w:t>ttgg</w:t>
      </w:r>
      <w:proofErr w:type="spellEnd"/>
      <w:r w:rsidR="00AD5FF0" w:rsidRPr="00A20E89">
        <w:rPr>
          <w:rFonts w:ascii="Garamond" w:hAnsi="Garamond"/>
          <w:sz w:val="24"/>
          <w:szCs w:val="24"/>
        </w:rPr>
        <w:t>).</w:t>
      </w: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t>TT or Tt = tall</w:t>
      </w:r>
      <w:r w:rsidRPr="00A20E89">
        <w:rPr>
          <w:rFonts w:ascii="Garamond" w:hAnsi="Garamond"/>
          <w:sz w:val="24"/>
          <w:szCs w:val="24"/>
        </w:rPr>
        <w:tab/>
      </w:r>
      <w:r w:rsidRPr="00A20E89">
        <w:rPr>
          <w:rFonts w:ascii="Garamond" w:hAnsi="Garamond"/>
          <w:sz w:val="24"/>
          <w:szCs w:val="24"/>
        </w:rPr>
        <w:tab/>
      </w:r>
      <w:proofErr w:type="spellStart"/>
      <w:r w:rsidRPr="00A20E89">
        <w:rPr>
          <w:rFonts w:ascii="Garamond" w:hAnsi="Garamond"/>
          <w:sz w:val="24"/>
          <w:szCs w:val="24"/>
        </w:rPr>
        <w:t>tt</w:t>
      </w:r>
      <w:proofErr w:type="spellEnd"/>
      <w:r w:rsidRPr="00A20E89">
        <w:rPr>
          <w:rFonts w:ascii="Garamond" w:hAnsi="Garamond"/>
          <w:sz w:val="24"/>
          <w:szCs w:val="24"/>
        </w:rPr>
        <w:t xml:space="preserve"> = short </w:t>
      </w:r>
      <w:r w:rsidRPr="00A20E89">
        <w:rPr>
          <w:rFonts w:ascii="Garamond" w:hAnsi="Garamond"/>
          <w:sz w:val="24"/>
          <w:szCs w:val="24"/>
        </w:rPr>
        <w:tab/>
        <w:t xml:space="preserve">GG or </w:t>
      </w:r>
      <w:proofErr w:type="spellStart"/>
      <w:r w:rsidRPr="00A20E89">
        <w:rPr>
          <w:rFonts w:ascii="Garamond" w:hAnsi="Garamond"/>
          <w:sz w:val="24"/>
          <w:szCs w:val="24"/>
        </w:rPr>
        <w:t>Gg</w:t>
      </w:r>
      <w:proofErr w:type="spellEnd"/>
      <w:r w:rsidRPr="00A20E89">
        <w:rPr>
          <w:rFonts w:ascii="Garamond" w:hAnsi="Garamond"/>
          <w:sz w:val="24"/>
          <w:szCs w:val="24"/>
        </w:rPr>
        <w:t xml:space="preserve"> = green</w:t>
      </w:r>
      <w:r w:rsidRPr="00A20E89">
        <w:rPr>
          <w:rFonts w:ascii="Garamond" w:hAnsi="Garamond"/>
          <w:sz w:val="24"/>
          <w:szCs w:val="24"/>
        </w:rPr>
        <w:tab/>
      </w:r>
      <w:proofErr w:type="spellStart"/>
      <w:r w:rsidRPr="00A20E89">
        <w:rPr>
          <w:rFonts w:ascii="Garamond" w:hAnsi="Garamond"/>
          <w:sz w:val="24"/>
          <w:szCs w:val="24"/>
        </w:rPr>
        <w:t>gg</w:t>
      </w:r>
      <w:proofErr w:type="spellEnd"/>
      <w:r w:rsidRPr="00A20E89">
        <w:rPr>
          <w:rFonts w:ascii="Garamond" w:hAnsi="Garamond"/>
          <w:sz w:val="24"/>
          <w:szCs w:val="24"/>
        </w:rPr>
        <w:t xml:space="preserve"> = white</w:t>
      </w: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t xml:space="preserve"> </w:t>
      </w:r>
      <w:r w:rsidRPr="00A20E89">
        <w:rPr>
          <w:rFonts w:ascii="Garamond" w:hAnsi="Garamond"/>
          <w:sz w:val="24"/>
          <w:szCs w:val="24"/>
        </w:rPr>
        <w:tab/>
        <w:t>TG</w:t>
      </w:r>
      <w:r w:rsidRPr="00A20E89">
        <w:rPr>
          <w:rFonts w:ascii="Garamond" w:hAnsi="Garamond"/>
          <w:sz w:val="24"/>
          <w:szCs w:val="24"/>
        </w:rPr>
        <w:tab/>
        <w:t xml:space="preserve">    </w:t>
      </w:r>
      <w:proofErr w:type="spellStart"/>
      <w:r w:rsidRPr="00A20E89">
        <w:rPr>
          <w:rFonts w:ascii="Garamond" w:hAnsi="Garamond"/>
          <w:sz w:val="24"/>
          <w:szCs w:val="24"/>
        </w:rPr>
        <w:t>TG</w:t>
      </w:r>
      <w:proofErr w:type="spellEnd"/>
      <w:r w:rsidRPr="00A20E89">
        <w:rPr>
          <w:rFonts w:ascii="Garamond" w:hAnsi="Garamond"/>
          <w:sz w:val="24"/>
          <w:szCs w:val="24"/>
        </w:rPr>
        <w:tab/>
        <w:t xml:space="preserve">       </w:t>
      </w:r>
      <w:proofErr w:type="spellStart"/>
      <w:r w:rsidRPr="00A20E89">
        <w:rPr>
          <w:rFonts w:ascii="Garamond" w:hAnsi="Garamond"/>
          <w:sz w:val="24"/>
          <w:szCs w:val="24"/>
        </w:rPr>
        <w:t>TG</w:t>
      </w:r>
      <w:proofErr w:type="spellEnd"/>
      <w:r w:rsidRPr="00A20E89">
        <w:rPr>
          <w:rFonts w:ascii="Garamond" w:hAnsi="Garamond"/>
          <w:sz w:val="24"/>
          <w:szCs w:val="24"/>
        </w:rPr>
        <w:t xml:space="preserve">         </w:t>
      </w:r>
      <w:proofErr w:type="spellStart"/>
      <w:r w:rsidRPr="00A20E89">
        <w:rPr>
          <w:rFonts w:ascii="Garamond" w:hAnsi="Garamond"/>
          <w:sz w:val="24"/>
          <w:szCs w:val="24"/>
        </w:rPr>
        <w:t>TG</w:t>
      </w:r>
      <w:proofErr w:type="spellEnd"/>
      <w:r w:rsidRPr="00A20E89">
        <w:rPr>
          <w:rFonts w:ascii="Garamond" w:hAnsi="Garamond"/>
          <w:sz w:val="24"/>
          <w:szCs w:val="24"/>
        </w:rPr>
        <w:t xml:space="preserve">  </w:t>
      </w:r>
    </w:p>
    <w:tbl>
      <w:tblPr>
        <w:tblpPr w:leftFromText="180" w:rightFromText="180" w:vertAnchor="text" w:tblpX="1980" w:tblpY="1"/>
        <w:tblOverlap w:val="never"/>
        <w:tblW w:w="2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187"/>
        <w:gridCol w:w="1120"/>
        <w:gridCol w:w="1119"/>
      </w:tblGrid>
      <w:tr w:rsidR="00AD5FF0" w:rsidRPr="00A20E89">
        <w:tc>
          <w:tcPr>
            <w:tcW w:w="1176"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325"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r>
      <w:tr w:rsidR="00AD5FF0" w:rsidRPr="00A20E89">
        <w:tc>
          <w:tcPr>
            <w:tcW w:w="1176"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325"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r>
      <w:tr w:rsidR="00AD5FF0" w:rsidRPr="00A20E89">
        <w:tc>
          <w:tcPr>
            <w:tcW w:w="1176"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325"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r>
      <w:tr w:rsidR="00AD5FF0" w:rsidRPr="00A20E89">
        <w:tc>
          <w:tcPr>
            <w:tcW w:w="1176"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325"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c>
          <w:tcPr>
            <w:tcW w:w="1250" w:type="pct"/>
          </w:tcPr>
          <w:p w:rsidR="00AD5FF0" w:rsidRPr="00A20E89" w:rsidRDefault="00AD5FF0" w:rsidP="00A20E89">
            <w:pPr>
              <w:spacing w:after="0" w:line="240" w:lineRule="auto"/>
              <w:rPr>
                <w:rFonts w:ascii="Garamond" w:hAnsi="Garamond"/>
                <w:sz w:val="24"/>
                <w:szCs w:val="24"/>
              </w:rPr>
            </w:pPr>
            <w:proofErr w:type="spellStart"/>
            <w:r w:rsidRPr="00A20E89">
              <w:rPr>
                <w:rFonts w:ascii="Garamond" w:hAnsi="Garamond"/>
                <w:sz w:val="24"/>
                <w:szCs w:val="24"/>
              </w:rPr>
              <w:t>TtGg</w:t>
            </w:r>
            <w:proofErr w:type="spellEnd"/>
          </w:p>
        </w:tc>
      </w:tr>
    </w:tbl>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proofErr w:type="spellStart"/>
      <w:proofErr w:type="gramStart"/>
      <w:r w:rsidRPr="00A20E89">
        <w:rPr>
          <w:rFonts w:ascii="Garamond" w:hAnsi="Garamond"/>
          <w:sz w:val="24"/>
          <w:szCs w:val="24"/>
        </w:rPr>
        <w:t>tg</w:t>
      </w:r>
      <w:proofErr w:type="spellEnd"/>
      <w:proofErr w:type="gramEnd"/>
    </w:p>
    <w:p w:rsidR="00AD5FF0" w:rsidRPr="00A20E89" w:rsidRDefault="00AD5FF0" w:rsidP="00A20E89">
      <w:pPr>
        <w:tabs>
          <w:tab w:val="left" w:pos="1410"/>
        </w:tabs>
        <w:spacing w:after="0" w:line="240" w:lineRule="auto"/>
        <w:rPr>
          <w:rFonts w:ascii="Garamond" w:hAnsi="Garamond"/>
          <w:sz w:val="24"/>
          <w:szCs w:val="24"/>
        </w:rPr>
      </w:pPr>
      <w:r w:rsidRPr="00A20E89">
        <w:rPr>
          <w:rFonts w:ascii="Garamond" w:hAnsi="Garamond"/>
          <w:sz w:val="24"/>
          <w:szCs w:val="24"/>
        </w:rPr>
        <w:tab/>
      </w:r>
      <w:proofErr w:type="spellStart"/>
      <w:proofErr w:type="gramStart"/>
      <w:r w:rsidRPr="00A20E89">
        <w:rPr>
          <w:rFonts w:ascii="Garamond" w:hAnsi="Garamond"/>
          <w:sz w:val="24"/>
          <w:szCs w:val="24"/>
        </w:rPr>
        <w:t>tg</w:t>
      </w:r>
      <w:proofErr w:type="spellEnd"/>
      <w:proofErr w:type="gramEnd"/>
    </w:p>
    <w:p w:rsidR="00AD5FF0" w:rsidRPr="00A20E89" w:rsidRDefault="00AD5FF0" w:rsidP="00A20E89">
      <w:pPr>
        <w:tabs>
          <w:tab w:val="left" w:pos="1410"/>
        </w:tabs>
        <w:spacing w:after="0" w:line="240" w:lineRule="auto"/>
        <w:rPr>
          <w:rFonts w:ascii="Garamond" w:hAnsi="Garamond"/>
          <w:sz w:val="24"/>
          <w:szCs w:val="24"/>
        </w:rPr>
      </w:pPr>
      <w:r w:rsidRPr="00A20E89">
        <w:rPr>
          <w:rFonts w:ascii="Garamond" w:hAnsi="Garamond"/>
          <w:sz w:val="24"/>
          <w:szCs w:val="24"/>
        </w:rPr>
        <w:tab/>
      </w:r>
      <w:proofErr w:type="spellStart"/>
      <w:proofErr w:type="gramStart"/>
      <w:r w:rsidRPr="00A20E89">
        <w:rPr>
          <w:rFonts w:ascii="Garamond" w:hAnsi="Garamond"/>
          <w:sz w:val="24"/>
          <w:szCs w:val="24"/>
        </w:rPr>
        <w:t>tg</w:t>
      </w:r>
      <w:proofErr w:type="spellEnd"/>
      <w:proofErr w:type="gramEnd"/>
    </w:p>
    <w:p w:rsidR="00A20E89" w:rsidRDefault="00AD5FF0" w:rsidP="00A20E89">
      <w:pPr>
        <w:spacing w:after="0" w:line="240" w:lineRule="auto"/>
        <w:rPr>
          <w:rFonts w:ascii="Garamond" w:hAnsi="Garamond"/>
          <w:sz w:val="24"/>
          <w:szCs w:val="24"/>
        </w:rPr>
      </w:pPr>
      <w:r w:rsidRPr="00A20E89">
        <w:rPr>
          <w:rFonts w:ascii="Garamond" w:hAnsi="Garamond"/>
          <w:sz w:val="24"/>
          <w:szCs w:val="24"/>
        </w:rPr>
        <w:tab/>
      </w:r>
      <w:proofErr w:type="spellStart"/>
      <w:proofErr w:type="gramStart"/>
      <w:r w:rsidRPr="00A20E89">
        <w:rPr>
          <w:rFonts w:ascii="Garamond" w:hAnsi="Garamond"/>
          <w:sz w:val="24"/>
          <w:szCs w:val="24"/>
        </w:rPr>
        <w:t>tg</w:t>
      </w:r>
      <w:proofErr w:type="spellEnd"/>
      <w:proofErr w:type="gramEnd"/>
      <w:r w:rsidRPr="00A20E89">
        <w:rPr>
          <w:rFonts w:ascii="Garamond" w:hAnsi="Garamond"/>
          <w:sz w:val="24"/>
          <w:szCs w:val="24"/>
        </w:rPr>
        <w:br w:type="textWrapping" w:clear="all"/>
      </w:r>
    </w:p>
    <w:p w:rsidR="00AD5FF0" w:rsidRDefault="00A20E89" w:rsidP="00A20E89">
      <w:pPr>
        <w:spacing w:after="0" w:line="240" w:lineRule="auto"/>
        <w:rPr>
          <w:rFonts w:ascii="Garamond" w:hAnsi="Garamond"/>
          <w:sz w:val="24"/>
          <w:szCs w:val="24"/>
        </w:rPr>
      </w:pPr>
      <w:r w:rsidRPr="00A20E89">
        <w:rPr>
          <w:rFonts w:ascii="Garamond" w:hAnsi="Garamond"/>
          <w:sz w:val="24"/>
          <w:szCs w:val="24"/>
        </w:rPr>
        <w:t>16 Tall/</w:t>
      </w:r>
      <w:proofErr w:type="gramStart"/>
      <w:r w:rsidRPr="00A20E89">
        <w:rPr>
          <w:rFonts w:ascii="Garamond" w:hAnsi="Garamond"/>
          <w:sz w:val="24"/>
          <w:szCs w:val="24"/>
        </w:rPr>
        <w:t>Green :</w:t>
      </w:r>
      <w:proofErr w:type="gramEnd"/>
      <w:r w:rsidRPr="00A20E89">
        <w:rPr>
          <w:rFonts w:ascii="Garamond" w:hAnsi="Garamond"/>
          <w:sz w:val="24"/>
          <w:szCs w:val="24"/>
        </w:rPr>
        <w:t xml:space="preserve">  0 Tall/White :  0 Short/Green :  0 Short/ White</w:t>
      </w:r>
    </w:p>
    <w:p w:rsidR="00A20E89" w:rsidRP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r w:rsidRPr="00A20E89">
        <w:rPr>
          <w:rFonts w:ascii="Garamond" w:hAnsi="Garamond"/>
          <w:b/>
          <w:sz w:val="24"/>
          <w:szCs w:val="24"/>
          <w:u w:val="single"/>
        </w:rPr>
        <w:t>After solving, make sure you’ve answered the questions asked!</w:t>
      </w:r>
      <w:r w:rsidR="00AD5FF0" w:rsidRPr="00A20E89">
        <w:rPr>
          <w:rFonts w:ascii="Garamond" w:hAnsi="Garamond"/>
          <w:sz w:val="24"/>
          <w:szCs w:val="24"/>
        </w:rPr>
        <w:t xml:space="preserve">  </w:t>
      </w:r>
    </w:p>
    <w:p w:rsidR="00A20E89" w:rsidRDefault="00A20E89" w:rsidP="00A20E89">
      <w:pPr>
        <w:spacing w:after="0" w:line="240" w:lineRule="auto"/>
        <w:rPr>
          <w:rFonts w:ascii="Garamond" w:hAnsi="Garamond"/>
          <w:sz w:val="24"/>
          <w:szCs w:val="24"/>
        </w:rPr>
      </w:pPr>
    </w:p>
    <w:p w:rsidR="00AD5FF0" w:rsidRPr="00A20E89" w:rsidRDefault="00AD5FF0" w:rsidP="00A20E89">
      <w:pPr>
        <w:numPr>
          <w:ilvl w:val="0"/>
          <w:numId w:val="3"/>
        </w:numPr>
        <w:spacing w:after="0" w:line="240" w:lineRule="auto"/>
        <w:rPr>
          <w:rFonts w:ascii="Garamond" w:hAnsi="Garamond"/>
          <w:sz w:val="24"/>
          <w:szCs w:val="24"/>
        </w:rPr>
      </w:pPr>
      <w:r w:rsidRPr="00A20E89">
        <w:rPr>
          <w:rFonts w:ascii="Garamond" w:hAnsi="Garamond"/>
          <w:sz w:val="24"/>
          <w:szCs w:val="24"/>
        </w:rPr>
        <w:t>A tall green pea plant (</w:t>
      </w:r>
      <w:proofErr w:type="spellStart"/>
      <w:r w:rsidRPr="00A20E89">
        <w:rPr>
          <w:rFonts w:ascii="Garamond" w:hAnsi="Garamond"/>
          <w:sz w:val="24"/>
          <w:szCs w:val="24"/>
        </w:rPr>
        <w:t>TTGg</w:t>
      </w:r>
      <w:proofErr w:type="spellEnd"/>
      <w:r w:rsidRPr="00A20E89">
        <w:rPr>
          <w:rFonts w:ascii="Garamond" w:hAnsi="Garamond"/>
          <w:sz w:val="24"/>
          <w:szCs w:val="24"/>
        </w:rPr>
        <w:t>) is crossed with a tall green pea plant (</w:t>
      </w:r>
      <w:proofErr w:type="spellStart"/>
      <w:r w:rsidRPr="00A20E89">
        <w:rPr>
          <w:rFonts w:ascii="Garamond" w:hAnsi="Garamond"/>
          <w:sz w:val="24"/>
          <w:szCs w:val="24"/>
        </w:rPr>
        <w:t>TtGg</w:t>
      </w:r>
      <w:proofErr w:type="spellEnd"/>
      <w:r w:rsidRPr="00A20E89">
        <w:rPr>
          <w:rFonts w:ascii="Garamond" w:hAnsi="Garamond"/>
          <w:sz w:val="24"/>
          <w:szCs w:val="24"/>
        </w:rPr>
        <w:t>)</w:t>
      </w:r>
    </w:p>
    <w:p w:rsidR="00AD5FF0" w:rsidRPr="00A20E89" w:rsidRDefault="00AD5FF0" w:rsidP="00A20E89">
      <w:pPr>
        <w:spacing w:after="0" w:line="240" w:lineRule="auto"/>
        <w:ind w:left="2160"/>
        <w:rPr>
          <w:rFonts w:ascii="Garamond" w:hAnsi="Garamond"/>
          <w:sz w:val="24"/>
          <w:szCs w:val="24"/>
        </w:rPr>
      </w:pPr>
    </w:p>
    <w:p w:rsidR="00AD5FF0" w:rsidRPr="00A20E89" w:rsidRDefault="00AD5FF0" w:rsidP="00A20E89">
      <w:pPr>
        <w:spacing w:after="0" w:line="240" w:lineRule="auto"/>
        <w:ind w:left="2160"/>
        <w:rPr>
          <w:rFonts w:ascii="Garamond" w:hAnsi="Garamond"/>
          <w:sz w:val="24"/>
          <w:szCs w:val="24"/>
        </w:rPr>
      </w:pPr>
      <w:r w:rsidRPr="00A20E89">
        <w:rPr>
          <w:rFonts w:ascii="Garamond" w:hAnsi="Garamond"/>
          <w:sz w:val="24"/>
          <w:szCs w:val="24"/>
        </w:rPr>
        <w:t>___________ X ___________</w:t>
      </w:r>
    </w:p>
    <w:tbl>
      <w:tblPr>
        <w:tblpPr w:leftFromText="180" w:rightFromText="180" w:vertAnchor="text" w:horzAnchor="page" w:tblpX="3493"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954"/>
        <w:gridCol w:w="900"/>
        <w:gridCol w:w="900"/>
      </w:tblGrid>
      <w:tr w:rsidR="00AD5FF0" w:rsidRPr="00A20E89">
        <w:trPr>
          <w:trHeight w:val="44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r w:rsidR="00AD5FF0" w:rsidRPr="00A20E89">
        <w:trPr>
          <w:trHeight w:val="35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r w:rsidR="00AD5FF0" w:rsidRPr="00A20E89">
        <w:trPr>
          <w:trHeight w:val="35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r w:rsidR="00AD5FF0" w:rsidRPr="00A20E89">
        <w:trPr>
          <w:trHeight w:val="35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bl>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t xml:space="preserve">   </w:t>
      </w: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t xml:space="preserve">               </w:t>
      </w: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p>
    <w:p w:rsidR="00AD5FF0" w:rsidRPr="00A20E89" w:rsidRDefault="00AD5FF0" w:rsidP="00A20E89">
      <w:pPr>
        <w:spacing w:after="0" w:line="240" w:lineRule="auto"/>
        <w:rPr>
          <w:rFonts w:ascii="Garamond" w:hAnsi="Garamond"/>
          <w:sz w:val="24"/>
          <w:szCs w:val="24"/>
        </w:rPr>
      </w:pPr>
    </w:p>
    <w:p w:rsidR="00A20E89" w:rsidRDefault="00AD5FF0" w:rsidP="00A20E89">
      <w:pPr>
        <w:spacing w:after="0" w:line="240" w:lineRule="auto"/>
        <w:rPr>
          <w:rFonts w:ascii="Garamond" w:hAnsi="Garamond"/>
          <w:sz w:val="24"/>
          <w:szCs w:val="24"/>
        </w:rPr>
      </w:pPr>
      <w:r w:rsidRPr="00A20E89">
        <w:rPr>
          <w:rFonts w:ascii="Garamond" w:hAnsi="Garamond"/>
          <w:sz w:val="24"/>
          <w:szCs w:val="24"/>
        </w:rPr>
        <w:t xml:space="preserve">    </w:t>
      </w:r>
    </w:p>
    <w:p w:rsidR="00A20E89" w:rsidRDefault="00AD5FF0" w:rsidP="00A20E89">
      <w:pPr>
        <w:spacing w:after="0" w:line="240" w:lineRule="auto"/>
        <w:rPr>
          <w:rFonts w:ascii="Garamond" w:hAnsi="Garamond"/>
          <w:sz w:val="24"/>
          <w:szCs w:val="24"/>
        </w:rPr>
      </w:pPr>
      <w:r w:rsidRPr="00A20E89">
        <w:rPr>
          <w:rFonts w:ascii="Garamond" w:hAnsi="Garamond"/>
          <w:sz w:val="24"/>
          <w:szCs w:val="24"/>
        </w:rPr>
        <w:t xml:space="preserve">    </w:t>
      </w:r>
    </w:p>
    <w:p w:rsid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 xml:space="preserve">  ____ Tall/</w:t>
      </w:r>
      <w:proofErr w:type="gramStart"/>
      <w:r w:rsidRPr="00A20E89">
        <w:rPr>
          <w:rFonts w:ascii="Garamond" w:hAnsi="Garamond"/>
          <w:sz w:val="24"/>
          <w:szCs w:val="24"/>
        </w:rPr>
        <w:t>Green :</w:t>
      </w:r>
      <w:proofErr w:type="gramEnd"/>
      <w:r w:rsidRPr="00A20E89">
        <w:rPr>
          <w:rFonts w:ascii="Garamond" w:hAnsi="Garamond"/>
          <w:sz w:val="24"/>
          <w:szCs w:val="24"/>
        </w:rPr>
        <w:t xml:space="preserve"> ____ Tall/White : ____ Short/Green : ____ Short/ White</w:t>
      </w:r>
    </w:p>
    <w:p w:rsidR="00AD5FF0" w:rsidRDefault="00AD5FF0" w:rsidP="00A20E89">
      <w:pPr>
        <w:spacing w:after="0" w:line="240" w:lineRule="auto"/>
        <w:rPr>
          <w:rFonts w:ascii="Garamond" w:hAnsi="Garamond"/>
          <w:sz w:val="24"/>
          <w:szCs w:val="24"/>
        </w:rPr>
      </w:pPr>
      <w:r w:rsidRPr="00A20E89">
        <w:rPr>
          <w:rFonts w:ascii="Garamond" w:hAnsi="Garamond"/>
          <w:sz w:val="24"/>
          <w:szCs w:val="24"/>
        </w:rPr>
        <w:tab/>
      </w:r>
    </w:p>
    <w:p w:rsidR="00A20E89" w:rsidRDefault="00A20E89" w:rsidP="00A20E89">
      <w:pPr>
        <w:spacing w:after="0" w:line="240" w:lineRule="auto"/>
        <w:rPr>
          <w:rFonts w:ascii="Garamond" w:hAnsi="Garamond"/>
          <w:sz w:val="24"/>
          <w:szCs w:val="24"/>
        </w:rPr>
      </w:pPr>
    </w:p>
    <w:p w:rsidR="00AD5FF0" w:rsidRPr="00A20E89" w:rsidRDefault="00AD5FF0" w:rsidP="00A20E89">
      <w:pPr>
        <w:numPr>
          <w:ilvl w:val="0"/>
          <w:numId w:val="3"/>
        </w:numPr>
        <w:spacing w:after="0" w:line="240" w:lineRule="auto"/>
        <w:rPr>
          <w:rFonts w:ascii="Garamond" w:hAnsi="Garamond"/>
          <w:sz w:val="24"/>
          <w:szCs w:val="24"/>
        </w:rPr>
      </w:pPr>
      <w:r w:rsidRPr="00A20E89">
        <w:rPr>
          <w:rFonts w:ascii="Garamond" w:hAnsi="Garamond"/>
          <w:sz w:val="24"/>
          <w:szCs w:val="24"/>
        </w:rPr>
        <w:t>A tall green pea plant (</w:t>
      </w:r>
      <w:proofErr w:type="spellStart"/>
      <w:r w:rsidRPr="00A20E89">
        <w:rPr>
          <w:rFonts w:ascii="Garamond" w:hAnsi="Garamond"/>
          <w:sz w:val="24"/>
          <w:szCs w:val="24"/>
        </w:rPr>
        <w:t>TtGg</w:t>
      </w:r>
      <w:proofErr w:type="spellEnd"/>
      <w:r w:rsidRPr="00A20E89">
        <w:rPr>
          <w:rFonts w:ascii="Garamond" w:hAnsi="Garamond"/>
          <w:sz w:val="24"/>
          <w:szCs w:val="24"/>
        </w:rPr>
        <w:t>) is crossed with a Short white pea plant (</w:t>
      </w:r>
      <w:proofErr w:type="spellStart"/>
      <w:r w:rsidRPr="00A20E89">
        <w:rPr>
          <w:rFonts w:ascii="Garamond" w:hAnsi="Garamond"/>
          <w:sz w:val="24"/>
          <w:szCs w:val="24"/>
        </w:rPr>
        <w:t>ttgg</w:t>
      </w:r>
      <w:proofErr w:type="spellEnd"/>
      <w:r w:rsidRPr="00A20E89">
        <w:rPr>
          <w:rFonts w:ascii="Garamond" w:hAnsi="Garamond"/>
          <w:sz w:val="24"/>
          <w:szCs w:val="24"/>
        </w:rPr>
        <w:t>).</w:t>
      </w:r>
    </w:p>
    <w:p w:rsidR="00A20E89" w:rsidRDefault="00A20E89"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t>___________ X ___________</w:t>
      </w:r>
    </w:p>
    <w:tbl>
      <w:tblPr>
        <w:tblpPr w:leftFromText="180" w:rightFromText="180" w:vertAnchor="text" w:horzAnchor="page" w:tblpX="3568"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954"/>
        <w:gridCol w:w="900"/>
        <w:gridCol w:w="900"/>
      </w:tblGrid>
      <w:tr w:rsidR="00AD5FF0" w:rsidRPr="00A20E89">
        <w:trPr>
          <w:trHeight w:val="44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r w:rsidR="00AD5FF0" w:rsidRPr="00A20E89">
        <w:trPr>
          <w:trHeight w:val="35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r w:rsidR="00AD5FF0" w:rsidRPr="00A20E89">
        <w:trPr>
          <w:trHeight w:val="35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r w:rsidR="00AD5FF0" w:rsidRPr="00A20E89">
        <w:trPr>
          <w:trHeight w:val="350"/>
        </w:trPr>
        <w:tc>
          <w:tcPr>
            <w:tcW w:w="1026" w:type="dxa"/>
          </w:tcPr>
          <w:p w:rsidR="00AD5FF0" w:rsidRPr="00A20E89" w:rsidRDefault="00AD5FF0" w:rsidP="00A20E89">
            <w:pPr>
              <w:spacing w:after="0" w:line="240" w:lineRule="auto"/>
              <w:rPr>
                <w:rFonts w:ascii="Garamond" w:hAnsi="Garamond"/>
                <w:sz w:val="24"/>
                <w:szCs w:val="24"/>
              </w:rPr>
            </w:pPr>
          </w:p>
        </w:tc>
        <w:tc>
          <w:tcPr>
            <w:tcW w:w="954"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c>
          <w:tcPr>
            <w:tcW w:w="900" w:type="dxa"/>
          </w:tcPr>
          <w:p w:rsidR="00AD5FF0" w:rsidRPr="00A20E89" w:rsidRDefault="00AD5FF0" w:rsidP="00A20E89">
            <w:pPr>
              <w:spacing w:after="0" w:line="240" w:lineRule="auto"/>
              <w:rPr>
                <w:rFonts w:ascii="Garamond" w:hAnsi="Garamond"/>
                <w:sz w:val="24"/>
                <w:szCs w:val="24"/>
              </w:rPr>
            </w:pPr>
          </w:p>
        </w:tc>
      </w:tr>
    </w:tbl>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p>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p>
    <w:p w:rsidR="00A20E89" w:rsidRDefault="00AD5FF0" w:rsidP="00A20E89">
      <w:pPr>
        <w:spacing w:after="0" w:line="240" w:lineRule="auto"/>
        <w:rPr>
          <w:rFonts w:ascii="Garamond" w:hAnsi="Garamond"/>
          <w:sz w:val="24"/>
          <w:szCs w:val="24"/>
        </w:rPr>
      </w:pPr>
      <w:r w:rsidRPr="00A20E89">
        <w:rPr>
          <w:rFonts w:ascii="Garamond" w:hAnsi="Garamond"/>
          <w:sz w:val="24"/>
          <w:szCs w:val="24"/>
        </w:rPr>
        <w:tab/>
      </w:r>
    </w:p>
    <w:p w:rsidR="00A20E89" w:rsidRDefault="00A20E89" w:rsidP="00A20E89">
      <w:pPr>
        <w:spacing w:after="0" w:line="240" w:lineRule="auto"/>
        <w:rPr>
          <w:rFonts w:ascii="Garamond" w:hAnsi="Garamond"/>
          <w:sz w:val="24"/>
          <w:szCs w:val="24"/>
        </w:rPr>
      </w:pPr>
    </w:p>
    <w:p w:rsidR="00AD5FF0" w:rsidRDefault="00AD5FF0" w:rsidP="00A20E89">
      <w:pPr>
        <w:spacing w:after="0" w:line="240" w:lineRule="auto"/>
        <w:rPr>
          <w:rFonts w:ascii="Garamond" w:hAnsi="Garamond"/>
          <w:sz w:val="24"/>
          <w:szCs w:val="24"/>
        </w:rPr>
      </w:pPr>
      <w:r w:rsidRPr="00A20E89">
        <w:rPr>
          <w:rFonts w:ascii="Garamond" w:hAnsi="Garamond"/>
          <w:sz w:val="24"/>
          <w:szCs w:val="24"/>
        </w:rPr>
        <w:t>____ Tall/</w:t>
      </w:r>
      <w:proofErr w:type="gramStart"/>
      <w:r w:rsidRPr="00A20E89">
        <w:rPr>
          <w:rFonts w:ascii="Garamond" w:hAnsi="Garamond"/>
          <w:sz w:val="24"/>
          <w:szCs w:val="24"/>
        </w:rPr>
        <w:t>Green :</w:t>
      </w:r>
      <w:proofErr w:type="gramEnd"/>
      <w:r w:rsidRPr="00A20E89">
        <w:rPr>
          <w:rFonts w:ascii="Garamond" w:hAnsi="Garamond"/>
          <w:sz w:val="24"/>
          <w:szCs w:val="24"/>
        </w:rPr>
        <w:t xml:space="preserve"> ____ Tall/white : ____ short/Green : ____ short/ white</w:t>
      </w:r>
    </w:p>
    <w:p w:rsid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p>
    <w:p w:rsidR="00A20E89" w:rsidRPr="00A20E89" w:rsidRDefault="00A20E89" w:rsidP="00A20E89">
      <w:pPr>
        <w:spacing w:after="0" w:line="240" w:lineRule="auto"/>
        <w:rPr>
          <w:rFonts w:ascii="Garamond" w:hAnsi="Garamond"/>
          <w:sz w:val="24"/>
          <w:szCs w:val="24"/>
        </w:rPr>
      </w:pPr>
    </w:p>
    <w:p w:rsidR="00AD5FF0" w:rsidRDefault="00A20E89" w:rsidP="00A20E89">
      <w:pPr>
        <w:numPr>
          <w:ilvl w:val="0"/>
          <w:numId w:val="3"/>
        </w:numPr>
        <w:spacing w:after="0" w:line="240" w:lineRule="auto"/>
        <w:rPr>
          <w:rFonts w:ascii="Garamond" w:hAnsi="Garamond"/>
          <w:sz w:val="24"/>
          <w:szCs w:val="24"/>
        </w:rPr>
      </w:pPr>
      <w:r>
        <w:rPr>
          <w:rFonts w:ascii="Garamond" w:hAnsi="Garamond"/>
          <w:sz w:val="24"/>
          <w:szCs w:val="24"/>
        </w:rPr>
        <w:lastRenderedPageBreak/>
        <w:t xml:space="preserve">A Homozygous </w:t>
      </w:r>
      <w:r w:rsidR="00AD5FF0" w:rsidRPr="00A20E89">
        <w:rPr>
          <w:rFonts w:ascii="Garamond" w:hAnsi="Garamond"/>
          <w:sz w:val="24"/>
          <w:szCs w:val="24"/>
        </w:rPr>
        <w:t xml:space="preserve">tall, </w:t>
      </w:r>
      <w:proofErr w:type="gramStart"/>
      <w:r w:rsidR="00AD5FF0" w:rsidRPr="00A20E89">
        <w:rPr>
          <w:rFonts w:ascii="Garamond" w:hAnsi="Garamond"/>
          <w:sz w:val="24"/>
          <w:szCs w:val="24"/>
        </w:rPr>
        <w:t>green  f</w:t>
      </w:r>
      <w:r>
        <w:rPr>
          <w:rFonts w:ascii="Garamond" w:hAnsi="Garamond"/>
          <w:sz w:val="24"/>
          <w:szCs w:val="24"/>
        </w:rPr>
        <w:t>lowered</w:t>
      </w:r>
      <w:proofErr w:type="gramEnd"/>
      <w:r>
        <w:rPr>
          <w:rFonts w:ascii="Garamond" w:hAnsi="Garamond"/>
          <w:sz w:val="24"/>
          <w:szCs w:val="24"/>
        </w:rPr>
        <w:t xml:space="preserve"> plant is crossed with a</w:t>
      </w:r>
      <w:r w:rsidR="00AD5FF0" w:rsidRPr="00A20E89">
        <w:rPr>
          <w:rFonts w:ascii="Garamond" w:hAnsi="Garamond"/>
          <w:sz w:val="24"/>
          <w:szCs w:val="24"/>
        </w:rPr>
        <w:t xml:space="preserve"> Homozygous short white flowered plant.</w:t>
      </w:r>
    </w:p>
    <w:p w:rsidR="00A20E89" w:rsidRPr="00A20E89" w:rsidRDefault="00A20E89" w:rsidP="00A20E89">
      <w:pPr>
        <w:spacing w:after="0" w:line="240" w:lineRule="auto"/>
        <w:ind w:left="720"/>
        <w:rPr>
          <w:rFonts w:ascii="Garamond" w:hAnsi="Garamond"/>
          <w:sz w:val="24"/>
          <w:szCs w:val="24"/>
        </w:rPr>
      </w:pPr>
      <w:r>
        <w:rPr>
          <w:rFonts w:ascii="Garamond" w:hAnsi="Garamond"/>
          <w:sz w:val="24"/>
          <w:szCs w:val="24"/>
        </w:rPr>
        <w:t xml:space="preserve"> </w:t>
      </w: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r w:rsidRPr="00A20E89">
        <w:rPr>
          <w:rFonts w:ascii="Garamond" w:hAnsi="Garamond"/>
          <w:sz w:val="24"/>
          <w:szCs w:val="24"/>
        </w:rPr>
        <w:tab/>
      </w:r>
      <w:r w:rsidR="00A20E89">
        <w:rPr>
          <w:rFonts w:ascii="Garamond" w:hAnsi="Garamond"/>
          <w:sz w:val="24"/>
          <w:szCs w:val="24"/>
        </w:rPr>
        <w:t xml:space="preserve">                   </w:t>
      </w:r>
      <w:r w:rsidRPr="00A20E89">
        <w:rPr>
          <w:rFonts w:ascii="Garamond" w:hAnsi="Garamond"/>
          <w:sz w:val="24"/>
          <w:szCs w:val="24"/>
        </w:rPr>
        <w:t>___________ X ___________</w:t>
      </w:r>
    </w:p>
    <w:tbl>
      <w:tblPr>
        <w:tblpPr w:leftFromText="180" w:rightFromText="180" w:vertAnchor="text" w:horzAnchor="page" w:tblpX="3598"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136"/>
        <w:gridCol w:w="1072"/>
        <w:gridCol w:w="1072"/>
      </w:tblGrid>
      <w:tr w:rsidR="00AD5FF0" w:rsidRPr="00A20E89">
        <w:trPr>
          <w:trHeight w:val="591"/>
        </w:trPr>
        <w:tc>
          <w:tcPr>
            <w:tcW w:w="1222" w:type="dxa"/>
          </w:tcPr>
          <w:p w:rsidR="00AD5FF0" w:rsidRPr="00A20E89" w:rsidRDefault="00AD5FF0" w:rsidP="00A20E89">
            <w:pPr>
              <w:spacing w:after="0" w:line="240" w:lineRule="auto"/>
              <w:rPr>
                <w:rFonts w:ascii="Garamond" w:hAnsi="Garamond"/>
                <w:sz w:val="24"/>
                <w:szCs w:val="24"/>
              </w:rPr>
            </w:pPr>
          </w:p>
        </w:tc>
        <w:tc>
          <w:tcPr>
            <w:tcW w:w="1136"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r>
      <w:tr w:rsidR="00AD5FF0" w:rsidRPr="00A20E89">
        <w:trPr>
          <w:trHeight w:val="470"/>
        </w:trPr>
        <w:tc>
          <w:tcPr>
            <w:tcW w:w="1222" w:type="dxa"/>
          </w:tcPr>
          <w:p w:rsidR="00AD5FF0" w:rsidRPr="00A20E89" w:rsidRDefault="00AD5FF0" w:rsidP="00A20E89">
            <w:pPr>
              <w:spacing w:after="0" w:line="240" w:lineRule="auto"/>
              <w:rPr>
                <w:rFonts w:ascii="Garamond" w:hAnsi="Garamond"/>
                <w:sz w:val="24"/>
                <w:szCs w:val="24"/>
              </w:rPr>
            </w:pPr>
          </w:p>
        </w:tc>
        <w:tc>
          <w:tcPr>
            <w:tcW w:w="1136"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r>
      <w:tr w:rsidR="00AD5FF0" w:rsidRPr="00A20E89">
        <w:trPr>
          <w:trHeight w:val="470"/>
        </w:trPr>
        <w:tc>
          <w:tcPr>
            <w:tcW w:w="1222" w:type="dxa"/>
          </w:tcPr>
          <w:p w:rsidR="00AD5FF0" w:rsidRPr="00A20E89" w:rsidRDefault="00AD5FF0" w:rsidP="00A20E89">
            <w:pPr>
              <w:spacing w:after="0" w:line="240" w:lineRule="auto"/>
              <w:rPr>
                <w:rFonts w:ascii="Garamond" w:hAnsi="Garamond"/>
                <w:sz w:val="24"/>
                <w:szCs w:val="24"/>
              </w:rPr>
            </w:pPr>
          </w:p>
        </w:tc>
        <w:tc>
          <w:tcPr>
            <w:tcW w:w="1136"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r>
      <w:tr w:rsidR="00AD5FF0" w:rsidRPr="00A20E89">
        <w:trPr>
          <w:trHeight w:val="470"/>
        </w:trPr>
        <w:tc>
          <w:tcPr>
            <w:tcW w:w="1222" w:type="dxa"/>
          </w:tcPr>
          <w:p w:rsidR="00AD5FF0" w:rsidRPr="00A20E89" w:rsidRDefault="00AD5FF0" w:rsidP="00A20E89">
            <w:pPr>
              <w:spacing w:after="0" w:line="240" w:lineRule="auto"/>
              <w:rPr>
                <w:rFonts w:ascii="Garamond" w:hAnsi="Garamond"/>
                <w:sz w:val="24"/>
                <w:szCs w:val="24"/>
              </w:rPr>
            </w:pPr>
          </w:p>
        </w:tc>
        <w:tc>
          <w:tcPr>
            <w:tcW w:w="1136"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c>
          <w:tcPr>
            <w:tcW w:w="1072" w:type="dxa"/>
          </w:tcPr>
          <w:p w:rsidR="00AD5FF0" w:rsidRPr="00A20E89" w:rsidRDefault="00AD5FF0" w:rsidP="00A20E89">
            <w:pPr>
              <w:spacing w:after="0" w:line="240" w:lineRule="auto"/>
              <w:rPr>
                <w:rFonts w:ascii="Garamond" w:hAnsi="Garamond"/>
                <w:sz w:val="24"/>
                <w:szCs w:val="24"/>
              </w:rPr>
            </w:pPr>
          </w:p>
        </w:tc>
      </w:tr>
    </w:tbl>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ab/>
      </w:r>
      <w:r w:rsidRPr="00A20E89">
        <w:rPr>
          <w:rFonts w:ascii="Garamond" w:hAnsi="Garamond"/>
          <w:sz w:val="24"/>
          <w:szCs w:val="24"/>
        </w:rPr>
        <w:tab/>
      </w:r>
    </w:p>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p>
    <w:p w:rsidR="00A20E89" w:rsidRDefault="00AD5FF0" w:rsidP="00A20E89">
      <w:pPr>
        <w:spacing w:after="0" w:line="240" w:lineRule="auto"/>
        <w:rPr>
          <w:rFonts w:ascii="Garamond" w:hAnsi="Garamond"/>
          <w:sz w:val="24"/>
          <w:szCs w:val="24"/>
        </w:rPr>
      </w:pPr>
      <w:r w:rsidRPr="00A20E89">
        <w:rPr>
          <w:rFonts w:ascii="Garamond" w:hAnsi="Garamond"/>
          <w:sz w:val="24"/>
          <w:szCs w:val="24"/>
        </w:rPr>
        <w:t xml:space="preserve">                        </w:t>
      </w:r>
    </w:p>
    <w:p w:rsid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p>
    <w:p w:rsidR="00A20E89" w:rsidRDefault="00A20E89" w:rsidP="00A20E89">
      <w:pPr>
        <w:spacing w:after="0" w:line="240" w:lineRule="auto"/>
        <w:rPr>
          <w:rFonts w:ascii="Garamond" w:hAnsi="Garamond"/>
          <w:sz w:val="24"/>
          <w:szCs w:val="24"/>
        </w:rPr>
      </w:pPr>
    </w:p>
    <w:p w:rsidR="00AD5FF0" w:rsidRPr="00A20E89" w:rsidRDefault="00AD5FF0" w:rsidP="00A20E89">
      <w:pPr>
        <w:spacing w:after="0" w:line="240" w:lineRule="auto"/>
        <w:rPr>
          <w:rFonts w:ascii="Garamond" w:hAnsi="Garamond"/>
          <w:sz w:val="24"/>
          <w:szCs w:val="24"/>
        </w:rPr>
      </w:pPr>
      <w:r w:rsidRPr="00A20E89">
        <w:rPr>
          <w:rFonts w:ascii="Garamond" w:hAnsi="Garamond"/>
          <w:sz w:val="24"/>
          <w:szCs w:val="24"/>
        </w:rPr>
        <w:t xml:space="preserve"> ____ Tall/</w:t>
      </w:r>
      <w:proofErr w:type="gramStart"/>
      <w:r w:rsidRPr="00A20E89">
        <w:rPr>
          <w:rFonts w:ascii="Garamond" w:hAnsi="Garamond"/>
          <w:sz w:val="24"/>
          <w:szCs w:val="24"/>
        </w:rPr>
        <w:t>green :</w:t>
      </w:r>
      <w:proofErr w:type="gramEnd"/>
      <w:r w:rsidRPr="00A20E89">
        <w:rPr>
          <w:rFonts w:ascii="Garamond" w:hAnsi="Garamond"/>
          <w:sz w:val="24"/>
          <w:szCs w:val="24"/>
        </w:rPr>
        <w:t xml:space="preserve"> ____Tall/White : ____ Short/green: ____ Short/White</w:t>
      </w:r>
    </w:p>
    <w:p w:rsidR="00AD5FF0" w:rsidRPr="00A20E89" w:rsidRDefault="00AD5FF0" w:rsidP="00A20E89">
      <w:pPr>
        <w:spacing w:after="0" w:line="240" w:lineRule="auto"/>
        <w:ind w:left="360"/>
        <w:rPr>
          <w:rFonts w:ascii="Garamond" w:hAnsi="Garamond"/>
          <w:sz w:val="24"/>
          <w:szCs w:val="24"/>
        </w:rPr>
      </w:pPr>
    </w:p>
    <w:p w:rsidR="00AD5FF0" w:rsidRDefault="00A20E89" w:rsidP="00A20E89">
      <w:pPr>
        <w:autoSpaceDE w:val="0"/>
        <w:autoSpaceDN w:val="0"/>
        <w:adjustRightInd w:val="0"/>
        <w:spacing w:after="0" w:line="240" w:lineRule="auto"/>
        <w:rPr>
          <w:rFonts w:ascii="Garamond" w:hAnsi="Garamond" w:cs="Helvetica"/>
          <w:sz w:val="24"/>
          <w:szCs w:val="24"/>
        </w:rPr>
      </w:pPr>
      <w:r>
        <w:rPr>
          <w:rFonts w:ascii="Garamond" w:hAnsi="Garamond" w:cs="Helvetica"/>
          <w:sz w:val="24"/>
          <w:szCs w:val="24"/>
        </w:rPr>
        <w:t>4</w:t>
      </w:r>
      <w:r w:rsidR="00AD5FF0" w:rsidRPr="00A20E89">
        <w:rPr>
          <w:rFonts w:ascii="Garamond" w:hAnsi="Garamond" w:cs="Helvetica"/>
          <w:sz w:val="24"/>
          <w:szCs w:val="24"/>
        </w:rPr>
        <w:t>. In man, assume that spotted skin (S) is dominant over non-spotted skin (s) and that wooly hair (W) is dominant over non-wooly hair (w). Cross a marriage between a heterozygous spotted, non-wooly man with a heterozygous wooly-haired, non-spotted woman. Give genotypic and phenotypic ratios of offspring.</w:t>
      </w:r>
    </w:p>
    <w:p w:rsidR="00A20E89" w:rsidRDefault="00A20E89" w:rsidP="00A20E89">
      <w:pPr>
        <w:autoSpaceDE w:val="0"/>
        <w:autoSpaceDN w:val="0"/>
        <w:adjustRightInd w:val="0"/>
        <w:spacing w:after="0" w:line="240" w:lineRule="auto"/>
        <w:rPr>
          <w:rFonts w:ascii="Garamond" w:hAnsi="Garamond" w:cs="Helvetica"/>
          <w:sz w:val="24"/>
          <w:szCs w:val="24"/>
        </w:rPr>
      </w:pPr>
    </w:p>
    <w:p w:rsidR="00A20E89" w:rsidRPr="00A20E89" w:rsidRDefault="00A20E89" w:rsidP="00A20E89">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tbl>
      <w:tblPr>
        <w:tblpPr w:leftFromText="180" w:rightFromText="180" w:vertAnchor="text" w:horzAnchor="page" w:tblpX="517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954"/>
        <w:gridCol w:w="900"/>
        <w:gridCol w:w="900"/>
      </w:tblGrid>
      <w:tr w:rsidR="00AD5FF0" w:rsidRPr="00A20E89">
        <w:trPr>
          <w:trHeight w:val="44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r w:rsidR="00AD5FF0" w:rsidRPr="00A20E89">
        <w:trPr>
          <w:trHeight w:val="35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r w:rsidR="00AD5FF0" w:rsidRPr="00A20E89">
        <w:trPr>
          <w:trHeight w:val="35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r w:rsidR="00AD5FF0" w:rsidRPr="00A20E89">
        <w:trPr>
          <w:trHeight w:val="35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bl>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Default="00AD5FF0" w:rsidP="00246A87">
      <w:pPr>
        <w:autoSpaceDE w:val="0"/>
        <w:autoSpaceDN w:val="0"/>
        <w:adjustRightInd w:val="0"/>
        <w:spacing w:after="0" w:line="240" w:lineRule="auto"/>
        <w:rPr>
          <w:rFonts w:ascii="Garamond" w:hAnsi="Garamond" w:cs="Helvetica"/>
          <w:sz w:val="24"/>
          <w:szCs w:val="24"/>
        </w:rPr>
      </w:pPr>
    </w:p>
    <w:p w:rsidR="00A20E89" w:rsidRPr="00A20E89" w:rsidRDefault="00A20E89"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r w:rsidRPr="00A20E89">
        <w:rPr>
          <w:rFonts w:ascii="Garamond" w:hAnsi="Garamond" w:cs="Helvetica"/>
          <w:sz w:val="24"/>
          <w:szCs w:val="24"/>
        </w:rPr>
        <w:t xml:space="preserve">5. In mice, the ability to run normally is a dominant trait. Mice with this trait are called running mice (R). The recessive trait causes mice to run in circles only. Mice with this trait are called waltzing mice (r). Hair color is also inherited in mice. Black hair (B) is dominant over brown hair (b).For each of the following problems, determine the parent genotypes, determine possible </w:t>
      </w:r>
      <w:proofErr w:type="gramStart"/>
      <w:r w:rsidRPr="00A20E89">
        <w:rPr>
          <w:rFonts w:ascii="Garamond" w:hAnsi="Garamond" w:cs="Helvetica"/>
          <w:sz w:val="24"/>
          <w:szCs w:val="24"/>
        </w:rPr>
        <w:t>gametes  then</w:t>
      </w:r>
      <w:proofErr w:type="gramEnd"/>
      <w:r w:rsidRPr="00A20E89">
        <w:rPr>
          <w:rFonts w:ascii="Garamond" w:hAnsi="Garamond" w:cs="Helvetica"/>
          <w:sz w:val="24"/>
          <w:szCs w:val="24"/>
        </w:rPr>
        <w:t xml:space="preserve"> construct a </w:t>
      </w:r>
      <w:proofErr w:type="spellStart"/>
      <w:r w:rsidRPr="00A20E89">
        <w:rPr>
          <w:rFonts w:ascii="Garamond" w:hAnsi="Garamond" w:cs="Helvetica"/>
          <w:sz w:val="24"/>
          <w:szCs w:val="24"/>
        </w:rPr>
        <w:t>Punnet</w:t>
      </w:r>
      <w:proofErr w:type="spellEnd"/>
      <w:r w:rsidRPr="00A20E89">
        <w:rPr>
          <w:rFonts w:ascii="Garamond" w:hAnsi="Garamond" w:cs="Helvetica"/>
          <w:sz w:val="24"/>
          <w:szCs w:val="24"/>
        </w:rPr>
        <w:t xml:space="preserve"> square to solve.</w:t>
      </w: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r w:rsidRPr="00A20E89">
        <w:rPr>
          <w:rFonts w:ascii="Garamond" w:hAnsi="Garamond" w:cs="Helvetica"/>
          <w:sz w:val="24"/>
          <w:szCs w:val="24"/>
        </w:rPr>
        <w:t>a. Cross a heterozygous running, heterozygous black mouse with a homozygous running,</w:t>
      </w:r>
    </w:p>
    <w:p w:rsidR="00AD5FF0" w:rsidRPr="00A20E89" w:rsidRDefault="00AD5FF0" w:rsidP="00246A87">
      <w:pPr>
        <w:autoSpaceDE w:val="0"/>
        <w:autoSpaceDN w:val="0"/>
        <w:adjustRightInd w:val="0"/>
        <w:spacing w:after="0" w:line="240" w:lineRule="auto"/>
        <w:rPr>
          <w:rFonts w:ascii="Garamond" w:hAnsi="Garamond" w:cs="Helvetica"/>
          <w:sz w:val="24"/>
          <w:szCs w:val="24"/>
        </w:rPr>
      </w:pPr>
      <w:proofErr w:type="gramStart"/>
      <w:r w:rsidRPr="00A20E89">
        <w:rPr>
          <w:rFonts w:ascii="Garamond" w:hAnsi="Garamond" w:cs="Helvetica"/>
          <w:sz w:val="24"/>
          <w:szCs w:val="24"/>
        </w:rPr>
        <w:t>homozygous</w:t>
      </w:r>
      <w:proofErr w:type="gramEnd"/>
      <w:r w:rsidRPr="00A20E89">
        <w:rPr>
          <w:rFonts w:ascii="Garamond" w:hAnsi="Garamond" w:cs="Helvetica"/>
          <w:sz w:val="24"/>
          <w:szCs w:val="24"/>
        </w:rPr>
        <w:t xml:space="preserve"> black mouse</w:t>
      </w:r>
    </w:p>
    <w:p w:rsidR="00AD5FF0" w:rsidRPr="00A20E89" w:rsidRDefault="00AD5FF0" w:rsidP="00246A87">
      <w:pPr>
        <w:autoSpaceDE w:val="0"/>
        <w:autoSpaceDN w:val="0"/>
        <w:adjustRightInd w:val="0"/>
        <w:spacing w:after="0" w:line="240" w:lineRule="auto"/>
        <w:rPr>
          <w:rFonts w:ascii="Garamond" w:hAnsi="Garamond" w:cs="Helvetica"/>
          <w:sz w:val="24"/>
          <w:szCs w:val="24"/>
        </w:rPr>
      </w:pPr>
      <w:r w:rsidRPr="00A20E89">
        <w:rPr>
          <w:rFonts w:ascii="Garamond" w:hAnsi="Garamond" w:cs="Helvetica"/>
          <w:sz w:val="24"/>
          <w:szCs w:val="24"/>
        </w:rPr>
        <w:t>Parental genotypes ______________</w:t>
      </w:r>
    </w:p>
    <w:p w:rsidR="00AD5FF0" w:rsidRPr="00A20E89" w:rsidRDefault="00AD5FF0" w:rsidP="00246A87">
      <w:pPr>
        <w:autoSpaceDE w:val="0"/>
        <w:autoSpaceDN w:val="0"/>
        <w:adjustRightInd w:val="0"/>
        <w:spacing w:after="0" w:line="240" w:lineRule="auto"/>
        <w:rPr>
          <w:rFonts w:ascii="Garamond" w:hAnsi="Garamond" w:cs="Helvetica"/>
          <w:sz w:val="24"/>
          <w:szCs w:val="24"/>
        </w:rPr>
      </w:pPr>
      <w:r w:rsidRPr="00A20E89">
        <w:rPr>
          <w:rFonts w:ascii="Garamond" w:hAnsi="Garamond" w:cs="Helvetica"/>
          <w:sz w:val="24"/>
          <w:szCs w:val="24"/>
        </w:rPr>
        <w:t>Possible gametes _____ _____ _____ _____</w:t>
      </w:r>
    </w:p>
    <w:p w:rsidR="00AD5FF0" w:rsidRPr="00A20E89" w:rsidRDefault="00AD5FF0" w:rsidP="00246A87">
      <w:pPr>
        <w:autoSpaceDE w:val="0"/>
        <w:autoSpaceDN w:val="0"/>
        <w:adjustRightInd w:val="0"/>
        <w:spacing w:after="0" w:line="240" w:lineRule="auto"/>
        <w:rPr>
          <w:rFonts w:ascii="Garamond" w:hAnsi="Garamond" w:cs="Helvetica"/>
          <w:sz w:val="24"/>
          <w:szCs w:val="24"/>
        </w:rPr>
      </w:pPr>
      <w:r w:rsidRPr="00A20E89">
        <w:rPr>
          <w:rFonts w:ascii="Garamond" w:hAnsi="Garamond" w:cs="Helvetica"/>
          <w:sz w:val="24"/>
          <w:szCs w:val="24"/>
        </w:rPr>
        <w:t>Offspring phenotypic ratio ________________</w:t>
      </w:r>
    </w:p>
    <w:p w:rsidR="00AD5FF0" w:rsidRPr="00A20E89" w:rsidRDefault="00AD5FF0" w:rsidP="00246A87">
      <w:pPr>
        <w:autoSpaceDE w:val="0"/>
        <w:autoSpaceDN w:val="0"/>
        <w:adjustRightInd w:val="0"/>
        <w:spacing w:after="0" w:line="240" w:lineRule="auto"/>
        <w:rPr>
          <w:rFonts w:ascii="Garamond" w:hAnsi="Garamond" w:cs="Helvetica"/>
          <w:sz w:val="24"/>
          <w:szCs w:val="24"/>
        </w:rPr>
      </w:pPr>
    </w:p>
    <w:tbl>
      <w:tblPr>
        <w:tblpPr w:leftFromText="180" w:rightFromText="180" w:vertAnchor="text" w:horzAnchor="page" w:tblpX="602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954"/>
        <w:gridCol w:w="900"/>
        <w:gridCol w:w="900"/>
      </w:tblGrid>
      <w:tr w:rsidR="00AD5FF0" w:rsidRPr="00A20E89">
        <w:trPr>
          <w:trHeight w:val="44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r w:rsidR="00AD5FF0" w:rsidRPr="00A20E89">
        <w:trPr>
          <w:trHeight w:val="35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r w:rsidR="00AD5FF0" w:rsidRPr="00A20E89">
        <w:trPr>
          <w:trHeight w:val="35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r w:rsidR="00AD5FF0" w:rsidRPr="00A20E89">
        <w:trPr>
          <w:trHeight w:val="350"/>
        </w:trPr>
        <w:tc>
          <w:tcPr>
            <w:tcW w:w="1026" w:type="dxa"/>
          </w:tcPr>
          <w:p w:rsidR="00AD5FF0" w:rsidRPr="00A20E89" w:rsidRDefault="00AD5FF0" w:rsidP="00470A49">
            <w:pPr>
              <w:rPr>
                <w:rFonts w:ascii="Garamond" w:hAnsi="Garamond"/>
                <w:sz w:val="24"/>
                <w:szCs w:val="24"/>
              </w:rPr>
            </w:pPr>
          </w:p>
        </w:tc>
        <w:tc>
          <w:tcPr>
            <w:tcW w:w="954"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c>
          <w:tcPr>
            <w:tcW w:w="900" w:type="dxa"/>
          </w:tcPr>
          <w:p w:rsidR="00AD5FF0" w:rsidRPr="00A20E89" w:rsidRDefault="00AD5FF0" w:rsidP="00470A49">
            <w:pPr>
              <w:rPr>
                <w:rFonts w:ascii="Garamond" w:hAnsi="Garamond"/>
                <w:sz w:val="24"/>
                <w:szCs w:val="24"/>
              </w:rPr>
            </w:pPr>
          </w:p>
        </w:tc>
      </w:tr>
    </w:tbl>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Pr="00A20E89" w:rsidRDefault="00AD5FF0" w:rsidP="00246A87">
      <w:pPr>
        <w:autoSpaceDE w:val="0"/>
        <w:autoSpaceDN w:val="0"/>
        <w:adjustRightInd w:val="0"/>
        <w:spacing w:after="0" w:line="240" w:lineRule="auto"/>
        <w:rPr>
          <w:rFonts w:ascii="Garamond" w:hAnsi="Garamond" w:cs="Helvetica"/>
          <w:sz w:val="24"/>
          <w:szCs w:val="24"/>
        </w:rPr>
      </w:pPr>
    </w:p>
    <w:p w:rsidR="00AD5FF0" w:rsidRDefault="00AD5FF0" w:rsidP="00246A87">
      <w:pPr>
        <w:autoSpaceDE w:val="0"/>
        <w:autoSpaceDN w:val="0"/>
        <w:adjustRightInd w:val="0"/>
        <w:spacing w:after="0" w:line="240" w:lineRule="auto"/>
        <w:rPr>
          <w:rFonts w:ascii="Garamond" w:hAnsi="Garamond" w:cs="Helvetica"/>
          <w:sz w:val="24"/>
          <w:szCs w:val="24"/>
        </w:rPr>
      </w:pPr>
      <w:bookmarkStart w:id="0" w:name="_GoBack"/>
      <w:bookmarkEnd w:id="0"/>
    </w:p>
    <w:sectPr w:rsidR="00AD5FF0" w:rsidSect="00A20E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AF" w:rsidRDefault="001162AF" w:rsidP="00B00E71">
      <w:pPr>
        <w:spacing w:after="0" w:line="240" w:lineRule="auto"/>
      </w:pPr>
      <w:r>
        <w:separator/>
      </w:r>
    </w:p>
  </w:endnote>
  <w:endnote w:type="continuationSeparator" w:id="0">
    <w:p w:rsidR="001162AF" w:rsidRDefault="001162AF" w:rsidP="00B0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AF" w:rsidRDefault="001162AF" w:rsidP="00B00E71">
      <w:pPr>
        <w:spacing w:after="0" w:line="240" w:lineRule="auto"/>
      </w:pPr>
      <w:r>
        <w:separator/>
      </w:r>
    </w:p>
  </w:footnote>
  <w:footnote w:type="continuationSeparator" w:id="0">
    <w:p w:rsidR="001162AF" w:rsidRDefault="001162AF" w:rsidP="00B00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49C"/>
    <w:multiLevelType w:val="hybridMultilevel"/>
    <w:tmpl w:val="6CE8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F255F"/>
    <w:multiLevelType w:val="hybridMultilevel"/>
    <w:tmpl w:val="6AEA1C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B0730A9"/>
    <w:multiLevelType w:val="hybridMultilevel"/>
    <w:tmpl w:val="D2964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87"/>
    <w:rsid w:val="000901AD"/>
    <w:rsid w:val="001162AF"/>
    <w:rsid w:val="00124B72"/>
    <w:rsid w:val="0018747F"/>
    <w:rsid w:val="001C2CE7"/>
    <w:rsid w:val="00246A87"/>
    <w:rsid w:val="00257F24"/>
    <w:rsid w:val="0031437D"/>
    <w:rsid w:val="003C0C5E"/>
    <w:rsid w:val="00470A49"/>
    <w:rsid w:val="004E2176"/>
    <w:rsid w:val="00554B83"/>
    <w:rsid w:val="005A0669"/>
    <w:rsid w:val="00606770"/>
    <w:rsid w:val="00625FD0"/>
    <w:rsid w:val="006D184B"/>
    <w:rsid w:val="00702F5B"/>
    <w:rsid w:val="007541F5"/>
    <w:rsid w:val="007819AD"/>
    <w:rsid w:val="007F0353"/>
    <w:rsid w:val="0081753D"/>
    <w:rsid w:val="00872377"/>
    <w:rsid w:val="00A20E89"/>
    <w:rsid w:val="00AD5FF0"/>
    <w:rsid w:val="00B00E71"/>
    <w:rsid w:val="00B82C44"/>
    <w:rsid w:val="00C74CA1"/>
    <w:rsid w:val="00E45843"/>
    <w:rsid w:val="00F05785"/>
    <w:rsid w:val="00F355FF"/>
    <w:rsid w:val="00FD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87"/>
    <w:rPr>
      <w:rFonts w:ascii="Tahoma" w:hAnsi="Tahoma" w:cs="Tahoma"/>
      <w:sz w:val="16"/>
      <w:szCs w:val="16"/>
    </w:rPr>
  </w:style>
  <w:style w:type="paragraph" w:styleId="ListParagraph">
    <w:name w:val="List Paragraph"/>
    <w:basedOn w:val="Normal"/>
    <w:uiPriority w:val="99"/>
    <w:qFormat/>
    <w:rsid w:val="00F05785"/>
    <w:pPr>
      <w:ind w:left="720"/>
    </w:pPr>
  </w:style>
  <w:style w:type="paragraph" w:styleId="Header">
    <w:name w:val="header"/>
    <w:basedOn w:val="Normal"/>
    <w:link w:val="HeaderChar"/>
    <w:uiPriority w:val="99"/>
    <w:rsid w:val="00B0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71"/>
  </w:style>
  <w:style w:type="paragraph" w:styleId="Footer">
    <w:name w:val="footer"/>
    <w:basedOn w:val="Normal"/>
    <w:link w:val="FooterChar"/>
    <w:uiPriority w:val="99"/>
    <w:semiHidden/>
    <w:rsid w:val="00B00E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87"/>
    <w:rPr>
      <w:rFonts w:ascii="Tahoma" w:hAnsi="Tahoma" w:cs="Tahoma"/>
      <w:sz w:val="16"/>
      <w:szCs w:val="16"/>
    </w:rPr>
  </w:style>
  <w:style w:type="paragraph" w:styleId="ListParagraph">
    <w:name w:val="List Paragraph"/>
    <w:basedOn w:val="Normal"/>
    <w:uiPriority w:val="99"/>
    <w:qFormat/>
    <w:rsid w:val="00F05785"/>
    <w:pPr>
      <w:ind w:left="720"/>
    </w:pPr>
  </w:style>
  <w:style w:type="paragraph" w:styleId="Header">
    <w:name w:val="header"/>
    <w:basedOn w:val="Normal"/>
    <w:link w:val="HeaderChar"/>
    <w:uiPriority w:val="99"/>
    <w:rsid w:val="00B0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71"/>
  </w:style>
  <w:style w:type="paragraph" w:styleId="Footer">
    <w:name w:val="footer"/>
    <w:basedOn w:val="Normal"/>
    <w:link w:val="FooterChar"/>
    <w:uiPriority w:val="99"/>
    <w:semiHidden/>
    <w:rsid w:val="00B00E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Worksheet: Dihybrid Crosses</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Dihybrid Crosses</dc:title>
  <dc:creator>Melissa</dc:creator>
  <cp:lastModifiedBy>Rogers, Nora</cp:lastModifiedBy>
  <cp:revision>2</cp:revision>
  <cp:lastPrinted>2012-04-16T04:49:00Z</cp:lastPrinted>
  <dcterms:created xsi:type="dcterms:W3CDTF">2016-01-11T14:12:00Z</dcterms:created>
  <dcterms:modified xsi:type="dcterms:W3CDTF">2016-01-11T14:12:00Z</dcterms:modified>
</cp:coreProperties>
</file>